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22095">
      <w:pPr>
        <w:rPr>
          <w:rFonts w:hint="eastAsia" w:hAnsi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hAnsi="宋体"/>
          <w:color w:val="000000"/>
          <w:sz w:val="24"/>
          <w:szCs w:val="24"/>
          <w:lang w:val="en-US" w:eastAsia="zh-CN"/>
        </w:rPr>
        <w:t>附件2：图书馆2026年中文报刊采购目录</w:t>
      </w:r>
    </w:p>
    <w:p w14:paraId="4AA34A42">
      <w:pPr>
        <w:rPr>
          <w:rFonts w:hint="eastAsia" w:hAnsi="宋体"/>
          <w:color w:val="000000"/>
          <w:sz w:val="24"/>
          <w:szCs w:val="24"/>
          <w:lang w:val="en-US" w:eastAsia="zh-CN"/>
        </w:rPr>
      </w:pPr>
    </w:p>
    <w:tbl>
      <w:tblPr>
        <w:tblStyle w:val="2"/>
        <w:tblW w:w="10065" w:type="dxa"/>
        <w:tblInd w:w="-7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35"/>
        <w:gridCol w:w="1365"/>
        <w:gridCol w:w="720"/>
        <w:gridCol w:w="1050"/>
        <w:gridCol w:w="1245"/>
        <w:gridCol w:w="1110"/>
        <w:gridCol w:w="1020"/>
      </w:tblGrid>
      <w:tr w14:paraId="5553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刊  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国际刊号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刊期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五山校区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大学城校区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合计份数</w:t>
            </w:r>
          </w:p>
        </w:tc>
      </w:tr>
      <w:tr w14:paraId="1EF1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B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NBA特刊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8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1671-9093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BC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F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百科知识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C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1002-9567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5B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2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1002-7335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FA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0257-0262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A1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2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北京周报Beijing Review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E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1000-9140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23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4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兵器知识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8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1000-4912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07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9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财新周刊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2096-1251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93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传记文学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1003-0255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C9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A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创意世界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B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1674-5256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7F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0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B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1672-8165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A89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大众健康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1002-574X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5D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0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大众医学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6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1000-8470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E6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大自然探索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B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1000-4041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57D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2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代数集刊Algebra Colloquium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4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1005-3867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C8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当代小说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3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1000-7946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33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德语人文研究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C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2095-6150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4F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东西南北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1000-7296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89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1005-1805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5F8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国家人文历史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2095-5189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838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5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海外文摘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1003-2177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4A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6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航空知识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0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1000-0119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16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户外探险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1002-879X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4D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7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1000-789X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3D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6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1002-7165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5FE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环球科学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1673-5153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E1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环球人物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E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1673-6176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55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2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环球银幕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8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1673-9825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A8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1671-2692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3B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家庭医生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F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1004-6348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6E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6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1002-297X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94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健与美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1002-8803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D3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7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舰船知识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1000-7148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83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今日中国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C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1005-958X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A3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2F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今日中国</w:t>
            </w:r>
            <w:r>
              <w:rPr>
                <w:rStyle w:val="4"/>
                <w:lang w:val="en-US" w:eastAsia="zh-CN" w:bidi="ar"/>
              </w:rPr>
              <w:t>China Today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4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1003-0905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C86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军事史林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1002-4190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C3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看电影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1671-2374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217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B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看世界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8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1006-0936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463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1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看天下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8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1673-2456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B9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2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科幻世界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1003-7055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C02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0368-6396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8A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4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科学24小时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0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1002-7394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5C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5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科学大观园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A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1003-1871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5E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科学世界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6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1003-1162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E2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1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连环画报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1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0457-8090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87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F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瞭望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1002-5723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7E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1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3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1007-0915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E5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4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1000-7253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3F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旅游天地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8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1005-7730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B4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0539-323X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0A9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C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民族画报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8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0540-1224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AE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0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名人传记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1002-6282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315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名作欣赏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1006-0189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6A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5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南都周刊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2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5E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4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南风窗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1004-0641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11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1005-2445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2F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青年博览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1004-4558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63C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2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青年时代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6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1002-6835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B8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青年文摘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1003-0565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376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5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青年文摘.彩版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8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1673-4955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3E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A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8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1002-4980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CE3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0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0258-8218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70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8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人民中国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0449-0312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00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0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1001-6635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684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日语学习与研究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1002-4395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15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C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瑞丽.家居设计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1672-0970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F8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三联生活周刊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2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1005-3603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938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0257-5809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4D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4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散文诗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1004-7573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48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C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散文选刊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1003-272X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D8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1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商业周刊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4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1005-5649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6DD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E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摄影世界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2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1002-6770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4A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C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深圳青年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1006-219X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21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C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B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0583-0230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F8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5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0257-5841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DD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4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时尚芭莎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E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1673-0828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447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D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1002-4158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02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4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食品与生活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D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1004-5473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56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0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世界博览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0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1003-0271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17F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4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世界军事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1002-4891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D4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1000-0968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78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4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世界时装之苑-ELLE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1006-1169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57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0583-0206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CB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0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世界知识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0583-0176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D6A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C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世界知识画报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B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1003-028X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9F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2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1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1006-6039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2A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B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7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0583-1288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EA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D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2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1000-6036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CB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数学译林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1003-3092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9D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9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1000-7903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DD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台港文学选刊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0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1002-753X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5F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0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太空探索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9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1009-6205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E2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F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特别关注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1009-9131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277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体育博览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1002-3259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31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天文爱好者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4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0493-2285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66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1000-3509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1A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外国文艺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1006-1142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7A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文化月刊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1004-6631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14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文史知识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1002-9869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56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0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西藏人文地理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D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1005-4960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31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现代兵器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3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1000-7385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D3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现代家庭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1000-4300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F7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0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现代舰船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1003-2339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B6B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6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小说月报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2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0257-9413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D9B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新华文摘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8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1001-6651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EB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E2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新食品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E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1672-8599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F8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0441-3679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418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咬文嚼字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2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1009-2390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26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9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2096-6997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15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3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2097-423X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69F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英语沙龙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1005-1813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80D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E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英语世界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1003-2304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50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英语文摘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A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1009-9611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3F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英语学习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9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1002-5553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49B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B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1006-2432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45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D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知识就是力量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5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0529-150X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D0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知音(上半月版)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1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1000-4157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C0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知音(下半月版)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1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1000-4157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377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知音.海外版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2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1007-502X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8BA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1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中国妇女Women of China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1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1000-9388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94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B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中国国家地理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C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1009-6337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809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中国画报China Pictorial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4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0009-4420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3C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0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B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1002-9532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A3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D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中国摄影家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1003-7233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F7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中国图书评论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1002-235X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8DD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3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中国新闻周刊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1673-1735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9D8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中国油画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1005-6920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49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7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中华儿女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F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1003-0557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4F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8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中华武术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1000-3525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0E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A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中篇小说选刊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1005-5290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9C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5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中外书摘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1000-6095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2A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4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中外文化交流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1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1004-5007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70A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A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1004-3586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16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0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3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1005-9385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56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D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作品与争鸣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1003-532X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5FD5F078">
      <w:pPr>
        <w:rPr>
          <w:rFonts w:hint="eastAsia" w:hAnsi="宋体"/>
          <w:color w:val="000000"/>
          <w:sz w:val="24"/>
          <w:szCs w:val="24"/>
          <w:lang w:val="en-US" w:eastAsia="zh-CN"/>
        </w:rPr>
      </w:pPr>
    </w:p>
    <w:p w14:paraId="14A69517">
      <w:pPr>
        <w:rPr>
          <w:rFonts w:hint="eastAsia" w:hAnsi="宋体"/>
          <w:color w:val="000000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083" w:tblpY="371"/>
        <w:tblOverlap w:val="never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27"/>
        <w:gridCol w:w="920"/>
        <w:gridCol w:w="920"/>
        <w:gridCol w:w="852"/>
        <w:gridCol w:w="1085"/>
        <w:gridCol w:w="628"/>
      </w:tblGrid>
      <w:tr w14:paraId="0FB3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邮发号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五山校区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大学城校区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4D3D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1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02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F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中国日报（英文版）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2CB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E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9C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8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9C4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8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E76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3E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参考消息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731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法制日报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973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3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中国环境报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85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9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经济日报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F9B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1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中国科学报（原名：科学时报）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549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6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人民日报海外版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6E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D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科技日报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F8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A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中国知识产权报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E7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环球时报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774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6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中国出版传媒商报（原：中国图书商报）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94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C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3A6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经济观察报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23-327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BAC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3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南方周末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B25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3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21世纪经济报道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45-118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8EB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2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新华书目报.图书馆版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D4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C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新华书目报.科技新书目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30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7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国际出版周报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4B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C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F8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中华工商时报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51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中国证券报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C1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B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新民晚报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10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2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文萃报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41-13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19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体坛周报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41-25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FC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2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新快报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3DCCA6CE">
      <w:pPr>
        <w:rPr>
          <w:rFonts w:hint="eastAsia" w:hAnsi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31D6"/>
    <w:rsid w:val="2F5531D6"/>
    <w:rsid w:val="392D431E"/>
    <w:rsid w:val="4023287E"/>
    <w:rsid w:val="55757EF5"/>
    <w:rsid w:val="5DC4143D"/>
    <w:rsid w:val="63D15BA0"/>
    <w:rsid w:val="675039C2"/>
    <w:rsid w:val="69F148BD"/>
    <w:rsid w:val="6E3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1949</Words>
  <Characters>3475</Characters>
  <Lines>0</Lines>
  <Paragraphs>0</Paragraphs>
  <TotalTime>17</TotalTime>
  <ScaleCrop>false</ScaleCrop>
  <LinksUpToDate>false</LinksUpToDate>
  <CharactersWithSpaces>3483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2025-06-17T07:59:00Z</dcterms:created>
  <dc:creator>黄洁</dc:creator>
  <cp:lastModifiedBy>石杰伟</cp:lastModifiedBy>
  <dcterms:modified xsi:type="dcterms:W3CDTF">2025-09-04T02:22:31Z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56ADF09B074040079C405F8293832851_13</vt:lpwstr>
  </property>
  <property fmtid="{D5CDD505-2E9C-101B-9397-08002B2CF9AE}" pid="4" name="KSOTemplateDocerSaveRecord">
    <vt:lpwstr>eyJoZGlkIjoiZTk3NTNhZjBmYzk5OGZhZjdiMmNhZjUzMzBlMjY1ZWUiLCJ1c2VySWQiOiI0MzE1MTQ2MjMifQ==</vt:lpwstr>
  </property>
</Properties>
</file>